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7" w:lineRule="auto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CANA Scholarship Application Form</w:t>
      </w:r>
    </w:p>
    <w:p w:rsidR="00000000" w:rsidDel="00000000" w:rsidP="00000000" w:rsidRDefault="00000000" w:rsidRPr="00000000" w14:paraId="00000002">
      <w:pPr>
        <w:spacing w:after="0" w:line="257" w:lineRule="auto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rtl w:val="0"/>
        </w:rPr>
        <w:t xml:space="preserve">Deadline to Apply: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July 15, 2025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57" w:lineRule="auto"/>
        <w:jc w:val="center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To apply for the CANA Scholarship, please submit a completed application form and all supporting documents via email to the attention of the Director of the Scholarship Committee at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u w:val="single"/>
          <w:rtl w:val="0"/>
        </w:rPr>
        <w:t xml:space="preserve">cananursing1997@gmail.com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after="0" w:line="257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876"/>
        <w:gridCol w:w="1474"/>
        <w:gridCol w:w="1004"/>
        <w:gridCol w:w="1911"/>
        <w:gridCol w:w="3243"/>
        <w:tblGridChange w:id="0">
          <w:tblGrid>
            <w:gridCol w:w="1876"/>
            <w:gridCol w:w="1474"/>
            <w:gridCol w:w="1004"/>
            <w:gridCol w:w="1911"/>
            <w:gridCol w:w="3243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GENERAL INFORMATION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Name (Last)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(First)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(Middle)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Birthdate 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Gender: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3"/>
                <w:szCs w:val="23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Male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3"/>
                <w:szCs w:val="23"/>
                <w:rtl w:val="0"/>
              </w:rPr>
              <w:t xml:space="preserve">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3"/>
                <w:szCs w:val="23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3"/>
                <w:szCs w:val="23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Other,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3"/>
                <w:szCs w:val="23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 not to say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Address (Street, City, State, Zip code):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Email Address: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Telephone: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                      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Student ID Number: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CANA Member: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3"/>
                <w:szCs w:val="23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YES   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3"/>
                <w:szCs w:val="23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ACADEMIC INFORMATION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Nursing School Name: _______________________________________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Please mark your Nursing Program: 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Bachelor Nursing Program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3"/>
                <w:szCs w:val="23"/>
                <w:rtl w:val="0"/>
              </w:rPr>
              <w:t xml:space="preserve">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Accelerated Bachelor Nursing Program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3"/>
                <w:szCs w:val="23"/>
                <w:rtl w:val="0"/>
              </w:rPr>
              <w:t xml:space="preserve">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Master Nursing Program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3"/>
                <w:szCs w:val="23"/>
                <w:rtl w:val="0"/>
              </w:rPr>
              <w:t xml:space="preserve">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Doctorial or Ph.D. Nursing Program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sz w:val="23"/>
                <w:szCs w:val="23"/>
                <w:rtl w:val="0"/>
              </w:rPr>
              <w:t xml:space="preserve">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What is your anticipated date of graduation from the College of Nursing? ____________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What is your current GPA?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_______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How many credits have you completed toward your degree to date?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How many credits will you carry during the fall and spring semesters?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Fall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Spring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20"/>
          <w:tab w:val="left" w:leader="none" w:pos="1080"/>
          <w:tab w:val="left" w:leader="none" w:pos="1680"/>
          <w:tab w:val="left" w:leader="none" w:pos="2400"/>
          <w:tab w:val="left" w:leader="none" w:pos="3240"/>
          <w:tab w:val="right" w:leader="none" w:pos="4320"/>
          <w:tab w:val="left" w:leader="none" w:pos="4560"/>
          <w:tab w:val="left" w:leader="none" w:pos="5040"/>
          <w:tab w:val="left" w:leader="none" w:pos="5640"/>
          <w:tab w:val="left" w:leader="none" w:pos="6360"/>
          <w:tab w:val="left" w:leader="none" w:pos="6960"/>
          <w:tab w:val="left" w:leader="none" w:pos="8160"/>
          <w:tab w:val="left" w:leader="none" w:pos="8640"/>
          <w:tab w:val="left" w:leader="none" w:pos="9360"/>
          <w:tab w:val="left" w:leader="none" w:pos="10560"/>
        </w:tabs>
        <w:spacing w:line="257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 ACKNOWLEDGE THAT THE ABOVE INFORMATION ON THIS SCHOLARSHIP APPLICATION IS CORRECT, AND ANY DISCREPANCIES WILL CAUSE DISQUALIFICATION FROM THE SCHOLARSHIP PROGRAM.</w:t>
      </w:r>
    </w:p>
    <w:p w:rsidR="00000000" w:rsidDel="00000000" w:rsidP="00000000" w:rsidRDefault="00000000" w:rsidRPr="00000000" w14:paraId="0000003F">
      <w:pPr>
        <w:tabs>
          <w:tab w:val="left" w:leader="none" w:pos="720"/>
          <w:tab w:val="left" w:leader="none" w:pos="1080"/>
          <w:tab w:val="left" w:leader="none" w:pos="1680"/>
          <w:tab w:val="left" w:leader="none" w:pos="2400"/>
          <w:tab w:val="left" w:leader="none" w:pos="3240"/>
          <w:tab w:val="right" w:leader="none" w:pos="4320"/>
          <w:tab w:val="left" w:leader="none" w:pos="4560"/>
          <w:tab w:val="left" w:leader="none" w:pos="5040"/>
          <w:tab w:val="left" w:leader="none" w:pos="5640"/>
          <w:tab w:val="left" w:leader="none" w:pos="6360"/>
          <w:tab w:val="left" w:leader="none" w:pos="6960"/>
          <w:tab w:val="left" w:leader="none" w:pos="8160"/>
          <w:tab w:val="left" w:leader="none" w:pos="8640"/>
          <w:tab w:val="left" w:leader="none" w:pos="9360"/>
          <w:tab w:val="left" w:leader="none" w:pos="10560"/>
        </w:tabs>
        <w:spacing w:line="257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u w:val="single"/>
          <w:rtl w:val="0"/>
        </w:rPr>
        <w:t xml:space="preserve">Signature of Student: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___________________________________________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u w:val="single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_________________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SimSu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160"/>
        <w:tab w:val="left" w:leader="none" w:pos="2880"/>
      </w:tabs>
      <w:spacing w:after="0" w:line="240" w:lineRule="auto"/>
      <w:rPr>
        <w:rFonts w:ascii="Times New Roman" w:cs="Times New Roman" w:eastAsia="Times New Roman" w:hAnsi="Times New Roman"/>
        <w:color w:val="0000cc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color w:val="0000cc"/>
        <w:sz w:val="24"/>
        <w:szCs w:val="24"/>
        <w:rtl w:val="0"/>
      </w:rPr>
      <w:t xml:space="preserve">Chinese American Nurses Association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-365757</wp:posOffset>
          </wp:positionH>
          <wp:positionV relativeFrom="paragraph">
            <wp:posOffset>-151127</wp:posOffset>
          </wp:positionV>
          <wp:extent cx="1531620" cy="135636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1620" cy="13563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160"/>
        <w:tab w:val="left" w:leader="none" w:pos="3060"/>
      </w:tabs>
      <w:spacing w:after="0" w:line="240" w:lineRule="auto"/>
      <w:ind w:left="-720" w:firstLine="0"/>
      <w:rPr>
        <w:rFonts w:ascii="SimSun" w:cs="SimSun" w:eastAsia="SimSun" w:hAnsi="SimSun"/>
        <w:b w:val="1"/>
        <w:color w:val="0000cc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cc"/>
        <w:sz w:val="24"/>
        <w:szCs w:val="24"/>
        <w:rtl w:val="0"/>
      </w:rPr>
      <w:tab/>
    </w:r>
    <w:r w:rsidDel="00000000" w:rsidR="00000000" w:rsidRPr="00000000">
      <w:rPr>
        <w:rFonts w:ascii="SimSun" w:cs="SimSun" w:eastAsia="SimSun" w:hAnsi="SimSun"/>
        <w:b w:val="1"/>
        <w:color w:val="0000cc"/>
        <w:sz w:val="24"/>
        <w:szCs w:val="24"/>
        <w:rtl w:val="0"/>
      </w:rPr>
      <w:t xml:space="preserve">美國華裔註冊護士協會</w:t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160"/>
        <w:tab w:val="left" w:leader="none" w:pos="2880"/>
        <w:tab w:val="left" w:leader="none" w:pos="3060"/>
      </w:tabs>
      <w:spacing w:after="0" w:line="240" w:lineRule="auto"/>
      <w:ind w:left="-720" w:firstLine="0"/>
      <w:rPr>
        <w:rFonts w:ascii="Times New Roman" w:cs="Times New Roman" w:eastAsia="Times New Roman" w:hAnsi="Times New Roman"/>
        <w:color w:val="0000cc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cc"/>
        <w:sz w:val="24"/>
        <w:szCs w:val="24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color w:val="0000cc"/>
        <w:sz w:val="24"/>
        <w:szCs w:val="24"/>
        <w:rtl w:val="0"/>
      </w:rPr>
      <w:t xml:space="preserve">P.O. Box 527652</w:t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160"/>
        <w:tab w:val="left" w:leader="none" w:pos="2880"/>
        <w:tab w:val="left" w:leader="none" w:pos="3060"/>
      </w:tabs>
      <w:spacing w:after="0" w:line="240" w:lineRule="auto"/>
      <w:ind w:left="-720" w:firstLine="0"/>
      <w:rPr>
        <w:rFonts w:ascii="Times New Roman" w:cs="Times New Roman" w:eastAsia="Times New Roman" w:hAnsi="Times New Roman"/>
        <w:color w:val="0000cc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cc"/>
        <w:sz w:val="24"/>
        <w:szCs w:val="24"/>
        <w:rtl w:val="0"/>
      </w:rPr>
      <w:tab/>
      <w:t xml:space="preserve">Flushing, NY 11352</w:t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160"/>
        <w:tab w:val="left" w:leader="none" w:pos="2880"/>
        <w:tab w:val="left" w:leader="none" w:pos="3060"/>
      </w:tabs>
      <w:spacing w:after="0" w:line="240" w:lineRule="auto"/>
      <w:ind w:left="-720" w:firstLine="0"/>
      <w:rPr>
        <w:rFonts w:ascii="Times New Roman" w:cs="Times New Roman" w:eastAsia="Times New Roman" w:hAnsi="Times New Roman"/>
        <w:color w:val="0000cc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cc"/>
        <w:sz w:val="24"/>
        <w:szCs w:val="24"/>
        <w:rtl w:val="0"/>
      </w:rPr>
      <w:tab/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cananursing1997@gmail.com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160"/>
        <w:tab w:val="left" w:leader="none" w:pos="2880"/>
        <w:tab w:val="left" w:leader="none" w:pos="3060"/>
      </w:tabs>
      <w:spacing w:after="0" w:line="240" w:lineRule="auto"/>
      <w:ind w:left="-720" w:firstLine="0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0000cc"/>
        <w:sz w:val="24"/>
        <w:szCs w:val="24"/>
        <w:rtl w:val="0"/>
      </w:rPr>
      <w:tab/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www.cana-usa.org</w:t>
      </w:r>
    </w:hyperlink>
    <w:r w:rsidDel="00000000" w:rsidR="00000000" w:rsidRPr="00000000">
      <w:rPr>
        <w:rFonts w:ascii="Times New Roman" w:cs="Times New Roman" w:eastAsia="Times New Roman" w:hAnsi="Times New Roman"/>
        <w:color w:val="0000cc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nanursing1997@gmail.com" TargetMode="External"/><Relationship Id="rId3" Type="http://schemas.openxmlformats.org/officeDocument/2006/relationships/hyperlink" Target="http://www.cana-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