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648B" w14:textId="77777777" w:rsidR="00BC17F7" w:rsidRPr="00513022" w:rsidRDefault="00BC17F7" w:rsidP="00BC17F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13022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</w:rPr>
        <w:t xml:space="preserve">Who We </w:t>
      </w:r>
      <w:proofErr w:type="gramStart"/>
      <w:r w:rsidRPr="00513022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</w:rPr>
        <w:t>Are</w:t>
      </w:r>
      <w:proofErr w:type="gramEnd"/>
      <w:r w:rsidRPr="00513022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</w:rPr>
        <w:t xml:space="preserve"> </w:t>
      </w:r>
    </w:p>
    <w:p w14:paraId="63F2EB68" w14:textId="77777777" w:rsidR="00BC17F7" w:rsidRPr="00513022" w:rsidRDefault="00BC17F7" w:rsidP="00BC17F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13022">
        <w:rPr>
          <w:rFonts w:eastAsia="Times New Roman" w:cstheme="minorHAnsi"/>
        </w:rPr>
        <w:t xml:space="preserve">Led by highly successful physician executives with a mission to improve health care quality for underserved populations, </w:t>
      </w:r>
      <w:proofErr w:type="spellStart"/>
      <w:r w:rsidRPr="00513022">
        <w:rPr>
          <w:rFonts w:eastAsia="Times New Roman" w:cstheme="minorHAnsi"/>
        </w:rPr>
        <w:t>Rendr</w:t>
      </w:r>
      <w:proofErr w:type="spellEnd"/>
      <w:r w:rsidRPr="00513022">
        <w:rPr>
          <w:rFonts w:eastAsia="Times New Roman" w:cstheme="minorHAnsi"/>
        </w:rPr>
        <w:t xml:space="preserve"> is a primary care driven multi-specialty medical group serving approximately 90,000 patients through its 28 locations in Brooklyn, Manhattan, and Queens.</w:t>
      </w:r>
    </w:p>
    <w:p w14:paraId="793DD67C" w14:textId="4BE8C735" w:rsidR="00BC17F7" w:rsidRPr="00513022" w:rsidRDefault="00BC17F7" w:rsidP="00BC17F7">
      <w:pPr>
        <w:spacing w:before="100" w:beforeAutospacing="1" w:after="100" w:afterAutospacing="1" w:line="240" w:lineRule="auto"/>
        <w:rPr>
          <w:rFonts w:eastAsia="Times New Roman" w:cstheme="minorHAnsi"/>
          <w:bdr w:val="none" w:sz="0" w:space="0" w:color="auto" w:frame="1"/>
          <w:shd w:val="clear" w:color="auto" w:fill="FFFFFF"/>
        </w:rPr>
      </w:pPr>
      <w:r w:rsidRPr="00513022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</w:rPr>
        <w:t xml:space="preserve">Job Position: </w:t>
      </w:r>
      <w:r w:rsidR="00EA557C" w:rsidRPr="00EA557C">
        <w:rPr>
          <w:rFonts w:eastAsia="Times New Roman" w:cstheme="minorHAnsi"/>
          <w:bdr w:val="none" w:sz="0" w:space="0" w:color="auto" w:frame="1"/>
          <w:shd w:val="clear" w:color="auto" w:fill="FFFFFF"/>
        </w:rPr>
        <w:t>Women’s Health</w:t>
      </w:r>
      <w:r w:rsidR="00EA557C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</w:rPr>
        <w:t xml:space="preserve"> </w:t>
      </w:r>
      <w:r>
        <w:rPr>
          <w:rFonts w:eastAsia="Times New Roman" w:cstheme="minorHAnsi"/>
          <w:bdr w:val="none" w:sz="0" w:space="0" w:color="auto" w:frame="1"/>
          <w:shd w:val="clear" w:color="auto" w:fill="FFFFFF"/>
        </w:rPr>
        <w:t>Nurse Practitioner/ Physician Assistant</w:t>
      </w:r>
    </w:p>
    <w:p w14:paraId="545A4DDA" w14:textId="77777777" w:rsidR="00BC17F7" w:rsidRPr="00BC17F7" w:rsidRDefault="00BC17F7" w:rsidP="00BC17F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13022">
        <w:rPr>
          <w:rFonts w:eastAsia="Times New Roman" w:cstheme="minorHAnsi"/>
          <w:b/>
          <w:bCs/>
          <w:bdr w:val="none" w:sz="0" w:space="0" w:color="auto" w:frame="1"/>
        </w:rPr>
        <w:t xml:space="preserve">Essential </w:t>
      </w:r>
      <w:r w:rsidRPr="00BC17F7">
        <w:rPr>
          <w:rFonts w:eastAsia="Times New Roman" w:cstheme="minorHAnsi"/>
          <w:b/>
          <w:bCs/>
          <w:bdr w:val="none" w:sz="0" w:space="0" w:color="auto" w:frame="1"/>
        </w:rPr>
        <w:t>Functions:</w:t>
      </w:r>
    </w:p>
    <w:p w14:paraId="66C548E7" w14:textId="7D456428" w:rsidR="00BC17F7" w:rsidRPr="00BC17F7" w:rsidRDefault="00BC17F7" w:rsidP="00BC1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</w:rPr>
        <w:t>In collaboration with supervising physician, perform physical examinations and patient assessments to manage a range of patient health and wellness issues</w:t>
      </w:r>
    </w:p>
    <w:p w14:paraId="398AACCC" w14:textId="77777777" w:rsidR="00BC17F7" w:rsidRPr="00BC17F7" w:rsidRDefault="00BC17F7" w:rsidP="00BC1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</w:rPr>
        <w:t>Order laboratory and diagnostic procedures as needed</w:t>
      </w:r>
    </w:p>
    <w:p w14:paraId="1813D0A6" w14:textId="77777777" w:rsidR="00BC17F7" w:rsidRPr="00BC17F7" w:rsidRDefault="00BC17F7" w:rsidP="00BC1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</w:rPr>
        <w:t>Obtain patient medical histories and document pertinent health history data and results of exam according to established standards</w:t>
      </w:r>
    </w:p>
    <w:p w14:paraId="4B382F2B" w14:textId="77777777" w:rsidR="00BC17F7" w:rsidRPr="00BC17F7" w:rsidRDefault="00BC17F7" w:rsidP="00BC1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</w:rPr>
        <w:t>Make recommendations for appropriate patient treatment plans based on assessment of needs</w:t>
      </w:r>
    </w:p>
    <w:p w14:paraId="45766DAC" w14:textId="77777777" w:rsidR="00BC17F7" w:rsidRPr="00BC17F7" w:rsidRDefault="00BC17F7" w:rsidP="00BC1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</w:rPr>
        <w:t>Initiates treatment by prescribing medication, ordering diagnostic tests, exams, and procedures</w:t>
      </w:r>
    </w:p>
    <w:p w14:paraId="04A02B1C" w14:textId="77777777" w:rsidR="00EA557C" w:rsidRPr="00EA557C" w:rsidRDefault="00BC17F7" w:rsidP="00BC1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BC17F7">
        <w:rPr>
          <w:rFonts w:eastAsia="Times New Roman" w:cstheme="minorHAnsi"/>
          <w:color w:val="000000"/>
        </w:rPr>
        <w:t>Reviews</w:t>
      </w:r>
      <w:proofErr w:type="gramEnd"/>
      <w:r w:rsidRPr="00BC17F7">
        <w:rPr>
          <w:rFonts w:eastAsia="Times New Roman" w:cstheme="minorHAnsi"/>
          <w:color w:val="000000"/>
        </w:rPr>
        <w:t xml:space="preserve"> lab results and propose plan of action according to results</w:t>
      </w:r>
    </w:p>
    <w:p w14:paraId="7D61CD53" w14:textId="77777777" w:rsidR="00BC17F7" w:rsidRPr="00BC17F7" w:rsidRDefault="00BC17F7" w:rsidP="00BC1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</w:rPr>
        <w:t>Coordinate care and perform routine health maintenance for established and new patients</w:t>
      </w:r>
    </w:p>
    <w:p w14:paraId="3AC85FBB" w14:textId="77777777" w:rsidR="00EA557C" w:rsidRDefault="00BC17F7" w:rsidP="00EA55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</w:rPr>
        <w:t>Provide preventive health services by counseling and educating patients and familie</w:t>
      </w:r>
      <w:r>
        <w:rPr>
          <w:rFonts w:eastAsia="Times New Roman" w:cstheme="minorHAnsi"/>
          <w:color w:val="000000"/>
        </w:rPr>
        <w:t>s</w:t>
      </w:r>
    </w:p>
    <w:p w14:paraId="63B5DF58" w14:textId="41B5C731" w:rsidR="00BC17F7" w:rsidRPr="00EA557C" w:rsidRDefault="00BC17F7" w:rsidP="00EA557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A557C">
        <w:rPr>
          <w:rFonts w:eastAsia="Times New Roman" w:cstheme="minorHAnsi"/>
          <w:b/>
          <w:bCs/>
        </w:rPr>
        <w:t>Qualifications</w:t>
      </w:r>
      <w:r w:rsidRPr="00EA557C">
        <w:rPr>
          <w:rFonts w:eastAsia="Times New Roman" w:cstheme="minorHAnsi"/>
          <w:b/>
          <w:bCs/>
        </w:rPr>
        <w:tab/>
      </w:r>
    </w:p>
    <w:p w14:paraId="2DFE475A" w14:textId="7FF960A8" w:rsidR="00BC17F7" w:rsidRPr="00BC17F7" w:rsidRDefault="00BC17F7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  <w:shd w:val="clear" w:color="auto" w:fill="FFFFFF"/>
        </w:rPr>
        <w:t>Active NYS PA/APN</w:t>
      </w:r>
      <w:r>
        <w:rPr>
          <w:rFonts w:eastAsia="Times New Roman" w:cstheme="minorHAnsi"/>
          <w:color w:val="000000"/>
          <w:shd w:val="clear" w:color="auto" w:fill="FFFFFF"/>
        </w:rPr>
        <w:t>/DEA</w:t>
      </w:r>
      <w:r w:rsidRPr="00BC17F7">
        <w:rPr>
          <w:rFonts w:eastAsia="Times New Roman" w:cstheme="minorHAnsi"/>
          <w:color w:val="000000"/>
          <w:shd w:val="clear" w:color="auto" w:fill="FFFFFF"/>
        </w:rPr>
        <w:t xml:space="preserve"> license required</w:t>
      </w:r>
    </w:p>
    <w:p w14:paraId="68DCDBB2" w14:textId="4463623E" w:rsidR="00BC17F7" w:rsidRPr="00EA557C" w:rsidRDefault="00BC17F7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  <w:shd w:val="clear" w:color="auto" w:fill="FFFFFF"/>
        </w:rPr>
        <w:t>BLS/ACLS certification required</w:t>
      </w:r>
    </w:p>
    <w:p w14:paraId="33BCC1CF" w14:textId="5DF08A23" w:rsidR="00EA557C" w:rsidRPr="00A709BE" w:rsidRDefault="00EA557C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Previous experience in primary care </w:t>
      </w:r>
      <w:r w:rsidR="00A709BE">
        <w:rPr>
          <w:rFonts w:eastAsia="Times New Roman" w:cstheme="minorHAnsi"/>
          <w:color w:val="000000"/>
          <w:shd w:val="clear" w:color="auto" w:fill="FFFFFF"/>
        </w:rPr>
        <w:t>preferred</w:t>
      </w:r>
    </w:p>
    <w:p w14:paraId="6FF03648" w14:textId="6D9E0707" w:rsidR="00A709BE" w:rsidRPr="00BC17F7" w:rsidRDefault="00A709BE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shd w:val="clear" w:color="auto" w:fill="FFFFFF"/>
        </w:rPr>
        <w:t>Proficient in women’s health (GYN screening, Pelvic exam, Pap Smear, Breast screening, STD screening and treatment, prescribing birth control)</w:t>
      </w:r>
    </w:p>
    <w:p w14:paraId="2A20321E" w14:textId="77777777" w:rsidR="00BC17F7" w:rsidRPr="00BC17F7" w:rsidRDefault="00BC17F7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  <w:shd w:val="clear" w:color="auto" w:fill="FFFFFF"/>
        </w:rPr>
        <w:t>Excellent interpersonal, teambuilding, and communication skills</w:t>
      </w:r>
    </w:p>
    <w:p w14:paraId="302F81D7" w14:textId="77777777" w:rsidR="00BC17F7" w:rsidRPr="00BC17F7" w:rsidRDefault="00BC17F7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  <w:shd w:val="clear" w:color="auto" w:fill="FFFFFF"/>
        </w:rPr>
        <w:t>Demonstrated compassionate and caring nature</w:t>
      </w:r>
    </w:p>
    <w:p w14:paraId="2994DFE3" w14:textId="77777777" w:rsidR="00BC17F7" w:rsidRPr="00BC17F7" w:rsidRDefault="00BC17F7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  <w:shd w:val="clear" w:color="auto" w:fill="FFFFFF"/>
        </w:rPr>
        <w:t>Dedicated to providing high quality healthcare and patient experience</w:t>
      </w:r>
    </w:p>
    <w:p w14:paraId="4F5DC594" w14:textId="77777777" w:rsidR="00BC17F7" w:rsidRPr="00BC17F7" w:rsidRDefault="00BC17F7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  <w:shd w:val="clear" w:color="auto" w:fill="FFFFFF"/>
        </w:rPr>
        <w:t>Exemplifies patient focused customer service skills with ability to build rapport with patients</w:t>
      </w:r>
    </w:p>
    <w:p w14:paraId="5B71AEDB" w14:textId="1CFE11CF" w:rsidR="00BC17F7" w:rsidRPr="00BC17F7" w:rsidRDefault="00BC17F7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C17F7">
        <w:rPr>
          <w:rFonts w:eastAsia="Times New Roman" w:cstheme="minorHAnsi"/>
          <w:color w:val="000000"/>
          <w:shd w:val="clear" w:color="auto" w:fill="FFFFFF"/>
        </w:rPr>
        <w:t>Bilingual English and Chinese required (Mandarin or Cantonese)</w:t>
      </w:r>
    </w:p>
    <w:p w14:paraId="3138FCF1" w14:textId="31213926" w:rsidR="00BC17F7" w:rsidRPr="003D03B1" w:rsidRDefault="00BC17F7" w:rsidP="00BC1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022">
        <w:rPr>
          <w:rFonts w:eastAsia="Times New Roman" w:cstheme="minorHAnsi"/>
          <w:color w:val="000000"/>
          <w:shd w:val="clear" w:color="auto" w:fill="FFFFFF"/>
        </w:rPr>
        <w:t>Traveling is required to various multi-sites across Brooklyn, Manhattan, and Queens</w:t>
      </w:r>
    </w:p>
    <w:p w14:paraId="724C6C4F" w14:textId="77777777" w:rsidR="00BC17F7" w:rsidRPr="00513022" w:rsidRDefault="00BC17F7" w:rsidP="00BC17F7">
      <w:pPr>
        <w:rPr>
          <w:rFonts w:cstheme="minorHAnsi"/>
          <w:b/>
          <w:bCs/>
          <w:shd w:val="clear" w:color="auto" w:fill="FFFFFF"/>
        </w:rPr>
      </w:pPr>
      <w:r w:rsidRPr="00513022">
        <w:rPr>
          <w:rFonts w:cstheme="minorHAnsi"/>
          <w:b/>
          <w:bCs/>
          <w:shd w:val="clear" w:color="auto" w:fill="FFFFFF"/>
        </w:rPr>
        <w:t>Benefits</w:t>
      </w:r>
    </w:p>
    <w:p w14:paraId="78E40CD4" w14:textId="77777777" w:rsidR="00BC17F7" w:rsidRPr="00EA557C" w:rsidRDefault="00BC17F7" w:rsidP="00BC17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EA557C">
        <w:rPr>
          <w:rFonts w:eastAsia="Times New Roman" w:cstheme="minorHAnsi"/>
        </w:rPr>
        <w:t>A friendly and fast-paced environment working with passionate people</w:t>
      </w:r>
    </w:p>
    <w:p w14:paraId="1B0FAD94" w14:textId="77777777" w:rsidR="00EA557C" w:rsidRPr="00EA557C" w:rsidRDefault="00EA557C" w:rsidP="00EA5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A557C">
        <w:rPr>
          <w:rFonts w:eastAsia="Times New Roman" w:cstheme="minorHAnsi"/>
          <w:color w:val="000000"/>
        </w:rPr>
        <w:t>Competitive salary</w:t>
      </w:r>
    </w:p>
    <w:p w14:paraId="4382D2BE" w14:textId="77777777" w:rsidR="00EA557C" w:rsidRPr="00EA557C" w:rsidRDefault="00EA557C" w:rsidP="00EA5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A557C">
        <w:rPr>
          <w:rFonts w:eastAsia="Times New Roman" w:cstheme="minorHAnsi"/>
          <w:color w:val="000000"/>
        </w:rPr>
        <w:t>Mentorship from top healthcare executives</w:t>
      </w:r>
    </w:p>
    <w:p w14:paraId="0CDBA3E9" w14:textId="77777777" w:rsidR="00EA557C" w:rsidRPr="00EA557C" w:rsidRDefault="00EA557C" w:rsidP="00EA5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A557C">
        <w:rPr>
          <w:rFonts w:eastAsia="Times New Roman" w:cstheme="minorHAnsi"/>
          <w:color w:val="000000"/>
        </w:rPr>
        <w:t>Malpractice coverage</w:t>
      </w:r>
    </w:p>
    <w:p w14:paraId="612BCFCC" w14:textId="77777777" w:rsidR="00EA557C" w:rsidRPr="00EA557C" w:rsidRDefault="00EA557C" w:rsidP="00EA5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A557C">
        <w:rPr>
          <w:rFonts w:eastAsia="Times New Roman" w:cstheme="minorHAnsi"/>
          <w:color w:val="000000"/>
        </w:rPr>
        <w:t>Yearly allowance toward CME expenses</w:t>
      </w:r>
    </w:p>
    <w:p w14:paraId="68CFC11D" w14:textId="77777777" w:rsidR="00EA557C" w:rsidRPr="00EA557C" w:rsidRDefault="00EA557C" w:rsidP="00EA5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A557C">
        <w:rPr>
          <w:rFonts w:eastAsia="Times New Roman" w:cstheme="minorHAnsi"/>
          <w:color w:val="000000"/>
        </w:rPr>
        <w:t>Medical, vision, and dental insurance</w:t>
      </w:r>
    </w:p>
    <w:p w14:paraId="6E97EC60" w14:textId="1D4ED8C7" w:rsidR="00BC17F7" w:rsidRDefault="00EA557C" w:rsidP="00BC1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A557C">
        <w:rPr>
          <w:rFonts w:eastAsia="Times New Roman" w:cstheme="minorHAnsi"/>
          <w:color w:val="000000"/>
        </w:rPr>
        <w:t>401(k)</w:t>
      </w:r>
    </w:p>
    <w:p w14:paraId="74DF0316" w14:textId="2C62E419" w:rsidR="00EA557C" w:rsidRPr="00EA557C" w:rsidRDefault="00EA557C" w:rsidP="00BC1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New graduates are welcomed to apply</w:t>
      </w:r>
    </w:p>
    <w:p w14:paraId="55542179" w14:textId="77777777" w:rsidR="00F34A5D" w:rsidRDefault="00F34A5D"/>
    <w:sectPr w:rsidR="00F34A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B775" w14:textId="77777777" w:rsidR="00680B5E" w:rsidRDefault="00680B5E">
      <w:pPr>
        <w:spacing w:after="0" w:line="240" w:lineRule="auto"/>
      </w:pPr>
      <w:r>
        <w:separator/>
      </w:r>
    </w:p>
  </w:endnote>
  <w:endnote w:type="continuationSeparator" w:id="0">
    <w:p w14:paraId="4342F8AE" w14:textId="77777777" w:rsidR="00680B5E" w:rsidRDefault="0068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B546" w14:textId="77777777" w:rsidR="00680B5E" w:rsidRDefault="00680B5E">
      <w:pPr>
        <w:spacing w:after="0" w:line="240" w:lineRule="auto"/>
      </w:pPr>
      <w:r>
        <w:separator/>
      </w:r>
    </w:p>
  </w:footnote>
  <w:footnote w:type="continuationSeparator" w:id="0">
    <w:p w14:paraId="67BA4FAA" w14:textId="77777777" w:rsidR="00680B5E" w:rsidRDefault="0068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39F7" w14:textId="77777777" w:rsidR="00674516" w:rsidRDefault="00A709BE" w:rsidP="00513022">
    <w:pPr>
      <w:pStyle w:val="Header"/>
      <w:jc w:val="right"/>
    </w:pPr>
    <w:r>
      <w:tab/>
    </w:r>
    <w:r>
      <w:rPr>
        <w:noProof/>
      </w:rPr>
      <w:drawing>
        <wp:inline distT="0" distB="0" distL="0" distR="0" wp14:anchorId="18127289" wp14:editId="16C0A52C">
          <wp:extent cx="1610985" cy="47605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19" cy="49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699E"/>
    <w:multiLevelType w:val="multilevel"/>
    <w:tmpl w:val="261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73558"/>
    <w:multiLevelType w:val="multilevel"/>
    <w:tmpl w:val="678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66906"/>
    <w:multiLevelType w:val="multilevel"/>
    <w:tmpl w:val="8C38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263FB"/>
    <w:multiLevelType w:val="hybridMultilevel"/>
    <w:tmpl w:val="ABFC7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36295"/>
    <w:multiLevelType w:val="multilevel"/>
    <w:tmpl w:val="5BC6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F20B3"/>
    <w:multiLevelType w:val="multilevel"/>
    <w:tmpl w:val="369A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74B0A"/>
    <w:multiLevelType w:val="multilevel"/>
    <w:tmpl w:val="FF9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7"/>
    <w:rsid w:val="003D03B1"/>
    <w:rsid w:val="00680B5E"/>
    <w:rsid w:val="00A709BE"/>
    <w:rsid w:val="00BC17F7"/>
    <w:rsid w:val="00EA557C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6474"/>
  <w15:chartTrackingRefBased/>
  <w15:docId w15:val="{255CBD0D-C7FB-4C17-8998-FCE2DFC8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F7"/>
  </w:style>
  <w:style w:type="paragraph" w:styleId="ListParagraph">
    <w:name w:val="List Paragraph"/>
    <w:basedOn w:val="Normal"/>
    <w:uiPriority w:val="34"/>
    <w:qFormat/>
    <w:rsid w:val="00BC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Huang</dc:creator>
  <cp:keywords/>
  <dc:description/>
  <cp:lastModifiedBy>Angie Huang</cp:lastModifiedBy>
  <cp:revision>2</cp:revision>
  <dcterms:created xsi:type="dcterms:W3CDTF">2021-05-04T23:05:00Z</dcterms:created>
  <dcterms:modified xsi:type="dcterms:W3CDTF">2021-07-21T16:18:00Z</dcterms:modified>
</cp:coreProperties>
</file>